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5DFF" w14:textId="022ACF43" w:rsidR="008E775C" w:rsidRPr="00E30EB4" w:rsidRDefault="00E30EB4">
      <w:pPr>
        <w:rPr>
          <w:b/>
          <w:bCs/>
          <w:u w:val="single"/>
        </w:rPr>
      </w:pPr>
      <w:r w:rsidRPr="00E30EB4">
        <w:rPr>
          <w:b/>
          <w:bCs/>
          <w:u w:val="single"/>
        </w:rPr>
        <w:t>RELACI</w:t>
      </w:r>
      <w:r>
        <w:rPr>
          <w:b/>
          <w:bCs/>
          <w:u w:val="single"/>
        </w:rPr>
        <w:t>Ó</w:t>
      </w:r>
      <w:r w:rsidRPr="00E30EB4">
        <w:rPr>
          <w:b/>
          <w:bCs/>
          <w:u w:val="single"/>
        </w:rPr>
        <w:t>N DE AYUDAS Y SUBVENCIONES RECIBIDAS DE UNA ADMINISTRACI</w:t>
      </w:r>
      <w:r>
        <w:rPr>
          <w:b/>
          <w:bCs/>
          <w:u w:val="single"/>
        </w:rPr>
        <w:t>Ó</w:t>
      </w:r>
      <w:r w:rsidRPr="00E30EB4">
        <w:rPr>
          <w:b/>
          <w:bCs/>
          <w:u w:val="single"/>
        </w:rPr>
        <w:t>N PÚBLICA</w:t>
      </w:r>
    </w:p>
    <w:p w14:paraId="06B4ABD8" w14:textId="1ED304F1" w:rsidR="00E30EB4" w:rsidRPr="00561A61" w:rsidRDefault="005F2C48">
      <w:pPr>
        <w:rPr>
          <w:b/>
          <w:bCs/>
        </w:rPr>
      </w:pPr>
      <w:r w:rsidRPr="00561A61">
        <w:rPr>
          <w:b/>
          <w:bCs/>
        </w:rPr>
        <w:t>SAUCHE S.L.</w:t>
      </w:r>
    </w:p>
    <w:p w14:paraId="63EADFB5" w14:textId="786E6C43" w:rsidR="00E30EB4" w:rsidRPr="00E30EB4" w:rsidRDefault="00E30EB4">
      <w:pPr>
        <w:rPr>
          <w:b/>
          <w:bCs/>
        </w:rPr>
      </w:pPr>
      <w:r w:rsidRPr="00E30EB4">
        <w:rPr>
          <w:b/>
          <w:bCs/>
        </w:rPr>
        <w:t>202</w:t>
      </w:r>
      <w:r w:rsidR="006F32DF">
        <w:rPr>
          <w:b/>
          <w:bCs/>
        </w:rPr>
        <w:t>1</w:t>
      </w:r>
    </w:p>
    <w:p w14:paraId="18B56CDE" w14:textId="53ED981C" w:rsidR="00E30EB4" w:rsidRPr="005F2C48" w:rsidRDefault="00E30EB4" w:rsidP="005F2C48">
      <w:pPr>
        <w:ind w:firstLine="360"/>
        <w:jc w:val="both"/>
        <w:rPr>
          <w:b/>
          <w:bCs/>
        </w:rPr>
      </w:pPr>
      <w:r w:rsidRPr="005F2C48">
        <w:rPr>
          <w:b/>
          <w:bCs/>
        </w:rPr>
        <w:t>SUBVENCIÓN</w:t>
      </w:r>
      <w:r w:rsidR="00730C2E" w:rsidRPr="005F2C48">
        <w:rPr>
          <w:b/>
          <w:bCs/>
        </w:rPr>
        <w:t xml:space="preserve"> DESTINADA A PALIAR EL IMPACTO ECONOMICO DERIVADO DE LA CRISIS SANITARIA PRODUCIDA POR EL COVID-19 EN TRABAJADORES AUTONOMOS Y PYMES DE DERTIMANDAS ACTIVIDADES ECONOMICAS DE LA ISLA DE GRAN CANARIA</w:t>
      </w:r>
      <w:r w:rsidRPr="005F2C48">
        <w:rPr>
          <w:b/>
          <w:bCs/>
        </w:rPr>
        <w:t xml:space="preserve"> </w:t>
      </w:r>
    </w:p>
    <w:p w14:paraId="1FED19C8" w14:textId="002AEC74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FECHA DE INICIO:</w:t>
      </w:r>
      <w:r w:rsidR="006A6FB6">
        <w:t xml:space="preserve"> 21 DE ABRIL DE 2021</w:t>
      </w:r>
    </w:p>
    <w:p w14:paraId="7F71FA4C" w14:textId="2AF18DF5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 xml:space="preserve">FECHA DE FINALIZANCION: </w:t>
      </w:r>
      <w:r w:rsidR="006A6FB6">
        <w:t>21 DE MAYO DE 2021</w:t>
      </w:r>
    </w:p>
    <w:p w14:paraId="64270F68" w14:textId="4FFCFDD6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SUBVENCIONADO POR:</w:t>
      </w:r>
      <w:r w:rsidR="005F2C48">
        <w:t xml:space="preserve"> CAMARA COMERCIO DE LAS PALMAS DE GRAN CANARIA</w:t>
      </w:r>
    </w:p>
    <w:p w14:paraId="2297484D" w14:textId="13A35263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SUBVENCION CONCEDIDA:</w:t>
      </w:r>
      <w:r w:rsidR="00730C2E">
        <w:t xml:space="preserve"> </w:t>
      </w:r>
      <w:r w:rsidR="005F2C48">
        <w:t>5.000€</w:t>
      </w:r>
    </w:p>
    <w:p w14:paraId="25D49BCB" w14:textId="67B11808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COLECTIVO:</w:t>
      </w:r>
      <w:r w:rsidR="00730C2E">
        <w:t xml:space="preserve"> </w:t>
      </w:r>
      <w:r w:rsidR="005F2C48">
        <w:t>PYMES DE DETERMINADAS ACTIVIDADES ECONOMICAS DE LA ISLA DE GRAN CANARIA</w:t>
      </w:r>
    </w:p>
    <w:p w14:paraId="350DA7E0" w14:textId="0FF3E711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OBJETO:</w:t>
      </w:r>
      <w:r w:rsidR="00730C2E">
        <w:t xml:space="preserve"> PALIAR EL IMPACTO ECONOMICO DERIVADO DE LA CRISIS SANITARIA PRODUCIDA POR EL COVID-19</w:t>
      </w:r>
    </w:p>
    <w:p w14:paraId="1AF429D4" w14:textId="349665AB" w:rsidR="005F2C48" w:rsidRDefault="005F2C48" w:rsidP="00874F8B">
      <w:pPr>
        <w:ind w:firstLine="360"/>
        <w:jc w:val="both"/>
        <w:rPr>
          <w:b/>
          <w:bCs/>
        </w:rPr>
      </w:pPr>
      <w:r>
        <w:rPr>
          <w:b/>
          <w:bCs/>
        </w:rPr>
        <w:t>SUBVENCION DIRIGIDAS AL MANTENIMIENTO DE LA ACTIVIDAD DE PERSONAS TRABAJADORAS AUTONOMAS Y PEQUEÑAS Y MEDIANAS EMPRESAS, DE LOS SECTORES MAS AFECTADOS POR LA CRISIS DERIVADA DE LA COVID-19,</w:t>
      </w:r>
      <w:r w:rsidR="00874F8B">
        <w:rPr>
          <w:b/>
          <w:bCs/>
        </w:rPr>
        <w:t xml:space="preserve"> </w:t>
      </w:r>
      <w:r>
        <w:rPr>
          <w:b/>
          <w:bCs/>
        </w:rPr>
        <w:t>REGULADAS POR EL DECRETO-LEY 2/2021, DE 1 DE MARZO (LINEA 2: PEQUEÑAS Y MEDIANAS EMPRESAS Y PERSONAS TRABAJADORAS AUTONOMAS CON ASALARIADOS)</w:t>
      </w:r>
    </w:p>
    <w:p w14:paraId="5422AB7F" w14:textId="48E3662D" w:rsidR="00874F8B" w:rsidRDefault="00874F8B" w:rsidP="00874F8B">
      <w:pPr>
        <w:pStyle w:val="Prrafodelista"/>
        <w:numPr>
          <w:ilvl w:val="0"/>
          <w:numId w:val="1"/>
        </w:numPr>
        <w:jc w:val="both"/>
      </w:pPr>
      <w:bookmarkStart w:id="0" w:name="_Hlk108741384"/>
      <w:r>
        <w:t>FECHA DE INICIO: 10 DE MARZO DE 2021</w:t>
      </w:r>
    </w:p>
    <w:p w14:paraId="511A1B33" w14:textId="6B2CEED5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FECHA DE FINALIZANCION: 22 DE ABRIL 2021</w:t>
      </w:r>
    </w:p>
    <w:p w14:paraId="71925B3A" w14:textId="3D688499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 xml:space="preserve">SUBVENCIONADO POR: GOBIERNO DE CANARIAS (CONSEJERIA DE </w:t>
      </w:r>
      <w:r w:rsidR="001D1DA6">
        <w:t>ECONOMIA, CONOCIMIENTOS</w:t>
      </w:r>
      <w:r>
        <w:t xml:space="preserve"> Y EMPLEAO-DIRECCIÓN GENERAL DE PROMOCION ECONOMICA)</w:t>
      </w:r>
    </w:p>
    <w:p w14:paraId="16C2A8E6" w14:textId="596FE44E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SUBVENCION CONCEDIDA: 25.000€</w:t>
      </w:r>
    </w:p>
    <w:p w14:paraId="44D63787" w14:textId="229C125F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COLECTIVO: PYMES AFECTADOS POR LA CRISIS DERIVADA DE LA COVID-19</w:t>
      </w:r>
    </w:p>
    <w:p w14:paraId="08185686" w14:textId="336DB6BE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 xml:space="preserve">OBJETO: </w:t>
      </w:r>
      <w:r w:rsidR="00E60850">
        <w:t>PALIAR EFECTOS NEGATIVOS DE EMPLEO, PRODUCTIVIDAD Y ACTIVIDAD ECONOMICA DERIVADA DEL COVID-19</w:t>
      </w:r>
    </w:p>
    <w:bookmarkEnd w:id="0"/>
    <w:p w14:paraId="13085ECF" w14:textId="629D6312" w:rsidR="00E60850" w:rsidRPr="00561A61" w:rsidRDefault="00E60850" w:rsidP="00861B6C">
      <w:pPr>
        <w:ind w:firstLine="360"/>
        <w:jc w:val="both"/>
        <w:rPr>
          <w:b/>
          <w:bCs/>
        </w:rPr>
      </w:pPr>
      <w:r w:rsidRPr="00561A61">
        <w:rPr>
          <w:b/>
          <w:bCs/>
        </w:rPr>
        <w:t>SUBVENCIÓN DE LA DIRECCIÓN GENERAL DE PROMOCIÓN ECONÓMICA, POR LA QUE SE ACUERDA LA CONCESIÓN, CONSTITUCIÓN DE LISTA DE RESERVA</w:t>
      </w:r>
      <w:r w:rsidR="00861B6C" w:rsidRPr="00561A61">
        <w:rPr>
          <w:b/>
          <w:bCs/>
        </w:rPr>
        <w:t>, DESISTIMIENTO, DESESTIMACIÓN, EXCLUSIÓN O EN SU CASO, ANULACIÓN, DE LAS SO</w:t>
      </w:r>
      <w:r w:rsidR="00297835" w:rsidRPr="00561A61">
        <w:rPr>
          <w:b/>
          <w:bCs/>
        </w:rPr>
        <w:t>LICITUDES</w:t>
      </w:r>
      <w:r w:rsidR="004F4D10" w:rsidRPr="00561A61">
        <w:rPr>
          <w:b/>
          <w:bCs/>
        </w:rPr>
        <w:t xml:space="preserve"> DE LA LINEA COVID DE AYUDAS DIRECTAS A PERSONAS AUTONOMAS Y EMPRESAS PREVISTA EN EL TITULO I DEL REAL DECRETO-LEY 5/2021, DE 12 DE MARZO, DE MEDIDAS EXTRAORDINARIAS DE APOYO A LA SOLVENCIA EMPRESARIAL EN RESPUESTA A LA PANDEMIA DE LA COVID-19, FINANCIADA POR EL GOBIERNO DE ESPAÑA</w:t>
      </w:r>
      <w:r w:rsidR="003B3D3B" w:rsidRPr="00561A61">
        <w:rPr>
          <w:b/>
          <w:bCs/>
        </w:rPr>
        <w:t>, REGULADAS POR EL DECRETO-LEY 6/2021, DE 4 DE JUNIO (LINEAS 2.2 Y 2.3: PERSONAS AUTONOMAS,EMPRESAS Y GRUPOS DE EMPRESAS CON MAS DE 10 Y MENOS DE 50 PERSONAS EMPLEADAS, Y CON 50 O MAS PERSONAS EMPLEADAS, RESPECTIVAMENTE.</w:t>
      </w:r>
    </w:p>
    <w:p w14:paraId="30EB7506" w14:textId="42040C28" w:rsidR="00730C2E" w:rsidRDefault="00730C2E" w:rsidP="005F2C48">
      <w:pPr>
        <w:jc w:val="both"/>
      </w:pPr>
    </w:p>
    <w:p w14:paraId="3E21C722" w14:textId="1B23CCB8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FECHA DE INICIO: </w:t>
      </w:r>
      <w:r w:rsidR="003B3D3B">
        <w:t xml:space="preserve">15 DE JUNIO </w:t>
      </w:r>
      <w:r w:rsidR="00561A61">
        <w:t>DE 2021</w:t>
      </w:r>
    </w:p>
    <w:p w14:paraId="30E13D1E" w14:textId="65A38D19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FECHA DE FINALIZANCION: </w:t>
      </w:r>
      <w:r w:rsidR="003B3D3B">
        <w:t xml:space="preserve">28 DE JULIO </w:t>
      </w:r>
      <w:r w:rsidR="00297835">
        <w:t>202</w:t>
      </w:r>
      <w:r w:rsidR="00561A61">
        <w:t>1</w:t>
      </w:r>
    </w:p>
    <w:p w14:paraId="4BF2729A" w14:textId="77777777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>SUBVENCIONADO POR: GOBIERNO DE CANARIAS (CONSEJERIA DE ECONOMIA, CONOCIMIENTOS Y EMPLEAO-DIRECCIÓN GENERAL DE PROMOCION ECONOMICA)</w:t>
      </w:r>
    </w:p>
    <w:p w14:paraId="2F235B75" w14:textId="1F236837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SUBVENCION CONCEDIDA: </w:t>
      </w:r>
      <w:r w:rsidR="00297835">
        <w:t>309.177,87€</w:t>
      </w:r>
    </w:p>
    <w:p w14:paraId="7A78655A" w14:textId="1568CD08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COLECTIVO: PERSONAS AUTONOMAS, EMPRESAS Y GRUPOS DE EMPRESAS CON MAS DE 10 Y MENOS DE 50 </w:t>
      </w:r>
      <w:r w:rsidR="00297835">
        <w:t>PERSONAS EMPLEADAS</w:t>
      </w:r>
    </w:p>
    <w:p w14:paraId="305343BB" w14:textId="06507A0B" w:rsidR="00861B6C" w:rsidRDefault="00861B6C" w:rsidP="005F2C48">
      <w:pPr>
        <w:pStyle w:val="Prrafodelista"/>
        <w:numPr>
          <w:ilvl w:val="0"/>
          <w:numId w:val="1"/>
        </w:numPr>
        <w:jc w:val="both"/>
      </w:pPr>
      <w:r>
        <w:t>OBJETO: APOYO A LA SOLVENCIA Y ENDEUDAMIENTO</w:t>
      </w:r>
    </w:p>
    <w:sectPr w:rsidR="00861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404F"/>
    <w:multiLevelType w:val="hybridMultilevel"/>
    <w:tmpl w:val="A7502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3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4"/>
    <w:rsid w:val="001D1DA6"/>
    <w:rsid w:val="00297835"/>
    <w:rsid w:val="003B3D3B"/>
    <w:rsid w:val="004F4D10"/>
    <w:rsid w:val="00561A61"/>
    <w:rsid w:val="005F2C48"/>
    <w:rsid w:val="006A6FB6"/>
    <w:rsid w:val="006F32DF"/>
    <w:rsid w:val="00730C2E"/>
    <w:rsid w:val="00861B6C"/>
    <w:rsid w:val="00874F8B"/>
    <w:rsid w:val="008E775C"/>
    <w:rsid w:val="00E30EB4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351"/>
  <w15:chartTrackingRefBased/>
  <w15:docId w15:val="{911082BF-FC55-4766-99AC-0618D01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Jiménez Sosa</dc:creator>
  <cp:keywords/>
  <dc:description/>
  <cp:lastModifiedBy>David Jiménez Sosa</cp:lastModifiedBy>
  <cp:revision>5</cp:revision>
  <dcterms:created xsi:type="dcterms:W3CDTF">2022-07-15T00:03:00Z</dcterms:created>
  <dcterms:modified xsi:type="dcterms:W3CDTF">2022-07-19T22:28:00Z</dcterms:modified>
</cp:coreProperties>
</file>